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C12BC4" w14:textId="77777777" w:rsidR="002B69AE" w:rsidRPr="00003FC9" w:rsidRDefault="002B69AE" w:rsidP="002B69AE">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Untitled </w:t>
      </w:r>
    </w:p>
    <w:p w14:paraId="17B8AACA" w14:textId="77777777" w:rsidR="002B69AE" w:rsidRPr="00003FC9" w:rsidRDefault="002B69AE" w:rsidP="002B69AE">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Maria Barrios </w:t>
      </w:r>
    </w:p>
    <w:p w14:paraId="227CBDC8" w14:textId="77777777" w:rsidR="002B69AE" w:rsidRPr="00003FC9" w:rsidRDefault="002B69AE" w:rsidP="002B69AE">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 </w:t>
      </w:r>
    </w:p>
    <w:p w14:paraId="2689768D" w14:textId="77777777" w:rsidR="002B69AE" w:rsidRPr="00003FC9" w:rsidRDefault="002B69AE" w:rsidP="002B69AE">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This being my first year of college, I expected to spend more time with my new friends that I met and get to know them a little bit better, but it turned out completely different than planned. As we know, the coronavirus altered everyone’s life, including mine, since the universities all around the world were forced to go online; it affected my life. Not only did I felt online courses are annoying, but I felt the loss of motivation since I wasn’t getting the same experience. Being at home all day has affected me tremendously since there’s nothing to do; the only sort of entertainment for me is texting my friends and arguing with my family for fun. Still, it’s brought us together, so it’s all right, I guess. This pandemic not only changed my life, but it helped me understand that we shouldn’t take the time we spend with friends and family members for granted since you never know if you will be able to see them the next day. Something positive that has happened to me is that social media has played a significant role in my life as of now, I was able to reconnect with my old high school friends. Now that everyone is at home, we can communicate via zoom or facetime more often, since before we weren’t able to talk as much as we use to because we all went to different colleges. Some things that have motivated me to continue with this journey are the people I see in the news helping others. I’ve seen news reports of nurses, staff, police officers, communities, restaurant owners, families, etc. coming together as a union to try and help the people in need that can’t help themselves. I like staying positive, but the worst thing that this virus has brought is the fear of not knowing who is infected. I could only imagine what’s like for other people not being able to help or see your family or giving a proper barrier must be really tuff, since you can’t come in contact with them in fear of getting yourself sick. </w:t>
      </w:r>
    </w:p>
    <w:p w14:paraId="7F3D3858" w14:textId="77777777" w:rsidR="00D56DEA" w:rsidRDefault="00DF78BB"/>
    <w:sectPr w:rsidR="00D56DEA" w:rsidSect="009C2F2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7844E2" w14:textId="77777777" w:rsidR="00DF78BB" w:rsidRDefault="00DF78BB" w:rsidP="002A09BB">
      <w:pPr>
        <w:spacing w:after="0" w:line="240" w:lineRule="auto"/>
      </w:pPr>
      <w:r>
        <w:separator/>
      </w:r>
    </w:p>
  </w:endnote>
  <w:endnote w:type="continuationSeparator" w:id="0">
    <w:p w14:paraId="0A6514B1" w14:textId="77777777" w:rsidR="00DF78BB" w:rsidRDefault="00DF78BB" w:rsidP="002A0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EE5762" w14:textId="77777777" w:rsidR="002A09BB" w:rsidRDefault="002A09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5323C" w14:textId="77777777" w:rsidR="002A09BB" w:rsidRPr="002D62B4" w:rsidRDefault="002A09BB" w:rsidP="002A09BB">
    <w:pPr>
      <w:pBdr>
        <w:bottom w:val="single" w:sz="6" w:space="1" w:color="auto"/>
      </w:pBdr>
      <w:tabs>
        <w:tab w:val="center" w:pos="4680"/>
        <w:tab w:val="right" w:pos="9360"/>
      </w:tabs>
      <w:spacing w:after="0" w:line="240" w:lineRule="auto"/>
      <w:rPr>
        <w:rFonts w:ascii="Times New Roman" w:hAnsi="Times New Roman" w:cs="Times New Roman"/>
      </w:rPr>
    </w:pPr>
  </w:p>
  <w:p w14:paraId="7A70191E" w14:textId="00325AE7" w:rsidR="002A09BB" w:rsidRPr="002A09BB" w:rsidRDefault="002A09BB" w:rsidP="002A09BB">
    <w:pPr>
      <w:tabs>
        <w:tab w:val="center" w:pos="4680"/>
        <w:tab w:val="right" w:pos="9360"/>
      </w:tabs>
      <w:spacing w:after="0" w:line="240" w:lineRule="auto"/>
      <w:rPr>
        <w:rFonts w:ascii="Times New Roman" w:hAnsi="Times New Roman" w:cs="Times New Roman"/>
      </w:rPr>
    </w:pPr>
    <w:r w:rsidRPr="002D62B4">
      <w:rPr>
        <w:rFonts w:ascii="Times New Roman" w:hAnsi="Times New Roman" w:cs="Times New Roman"/>
      </w:rPr>
      <w:t xml:space="preserve">This project is part of the CSULA Composition Program's response to Covid-19. This story is from </w:t>
    </w:r>
    <w:r w:rsidRPr="00F73641">
      <w:rPr>
        <w:rFonts w:ascii="Times New Roman" w:hAnsi="Times New Roman" w:cs="Times New Roman"/>
      </w:rPr>
      <w:t xml:space="preserve">Prof. Katrine </w:t>
    </w:r>
    <w:proofErr w:type="spellStart"/>
    <w:r w:rsidRPr="00F73641">
      <w:rPr>
        <w:rFonts w:ascii="Times New Roman" w:hAnsi="Times New Roman" w:cs="Times New Roman"/>
      </w:rPr>
      <w:t>Chakmakchian</w:t>
    </w:r>
    <w:r>
      <w:rPr>
        <w:rFonts w:ascii="Times New Roman" w:hAnsi="Times New Roman" w:cs="Times New Roman"/>
      </w:rPr>
      <w:t>’s</w:t>
    </w:r>
    <w:proofErr w:type="spellEnd"/>
    <w:r>
      <w:rPr>
        <w:rFonts w:ascii="Times New Roman" w:hAnsi="Times New Roman" w:cs="Times New Roman"/>
      </w:rPr>
      <w:t xml:space="preserve"> </w:t>
    </w:r>
    <w:r w:rsidRPr="002D62B4">
      <w:rPr>
        <w:rFonts w:ascii="Times New Roman" w:hAnsi="Times New Roman" w:cs="Times New Roman"/>
      </w:rPr>
      <w:t>class. All student writers have consented to share their story with their name or anonymously.</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3F34B1" w14:textId="77777777" w:rsidR="002A09BB" w:rsidRDefault="002A09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3544C8" w14:textId="77777777" w:rsidR="00DF78BB" w:rsidRDefault="00DF78BB" w:rsidP="002A09BB">
      <w:pPr>
        <w:spacing w:after="0" w:line="240" w:lineRule="auto"/>
      </w:pPr>
      <w:r>
        <w:separator/>
      </w:r>
    </w:p>
  </w:footnote>
  <w:footnote w:type="continuationSeparator" w:id="0">
    <w:p w14:paraId="500CD670" w14:textId="77777777" w:rsidR="00DF78BB" w:rsidRDefault="00DF78BB" w:rsidP="002A09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905C2" w14:textId="77777777" w:rsidR="002A09BB" w:rsidRDefault="002A09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BFC78B" w14:textId="77777777" w:rsidR="002A09BB" w:rsidRDefault="002A09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AD92FE" w14:textId="77777777" w:rsidR="002A09BB" w:rsidRDefault="002A09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9AE"/>
    <w:rsid w:val="0022693B"/>
    <w:rsid w:val="002A09BB"/>
    <w:rsid w:val="002B69AE"/>
    <w:rsid w:val="00960ED7"/>
    <w:rsid w:val="009C2F24"/>
    <w:rsid w:val="00A86717"/>
    <w:rsid w:val="00DF78BB"/>
    <w:rsid w:val="00E672F9"/>
    <w:rsid w:val="00F65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0C09BB"/>
  <w15:chartTrackingRefBased/>
  <w15:docId w15:val="{0A7BF702-4EC9-CE4F-BA14-1385C1C5B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9AE"/>
    <w:pPr>
      <w:widowControl w:val="0"/>
      <w:pBdr>
        <w:top w:val="nil"/>
        <w:left w:val="nil"/>
        <w:bottom w:val="nil"/>
        <w:right w:val="nil"/>
        <w:between w:val="nil"/>
        <w:bar w:val="nil"/>
      </w:pBdr>
      <w:spacing w:after="160" w:line="259" w:lineRule="auto"/>
      <w:jc w:val="both"/>
    </w:pPr>
    <w:rPr>
      <w:rFonts w:ascii="Malgun Gothic" w:eastAsia="Malgun Gothic" w:hAnsi="Malgun Gothic" w:cs="Malgun Gothic"/>
      <w:color w:val="000000"/>
      <w:kern w:val="2"/>
      <w:sz w:val="20"/>
      <w:szCs w:val="20"/>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09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9BB"/>
    <w:rPr>
      <w:rFonts w:ascii="Malgun Gothic" w:eastAsia="Malgun Gothic" w:hAnsi="Malgun Gothic" w:cs="Malgun Gothic"/>
      <w:color w:val="000000"/>
      <w:kern w:val="2"/>
      <w:sz w:val="20"/>
      <w:szCs w:val="20"/>
      <w:u w:color="000000"/>
      <w:bdr w:val="nil"/>
    </w:rPr>
  </w:style>
  <w:style w:type="paragraph" w:styleId="Footer">
    <w:name w:val="footer"/>
    <w:basedOn w:val="Normal"/>
    <w:link w:val="FooterChar"/>
    <w:uiPriority w:val="99"/>
    <w:unhideWhenUsed/>
    <w:rsid w:val="002A09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9BB"/>
    <w:rPr>
      <w:rFonts w:ascii="Malgun Gothic" w:eastAsia="Malgun Gothic" w:hAnsi="Malgun Gothic" w:cs="Malgun Gothic"/>
      <w:color w:val="000000"/>
      <w:kern w:val="2"/>
      <w:sz w:val="20"/>
      <w:szCs w:val="2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1671</Characters>
  <Application>Microsoft Office Word</Application>
  <DocSecurity>0</DocSecurity>
  <Lines>13</Lines>
  <Paragraphs>3</Paragraphs>
  <ScaleCrop>false</ScaleCrop>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Marie Harding</dc:creator>
  <cp:keywords/>
  <dc:description/>
  <cp:lastModifiedBy>Lindsey Marie Harding</cp:lastModifiedBy>
  <cp:revision>2</cp:revision>
  <dcterms:created xsi:type="dcterms:W3CDTF">2020-07-07T18:34:00Z</dcterms:created>
  <dcterms:modified xsi:type="dcterms:W3CDTF">2020-07-07T18:34:00Z</dcterms:modified>
</cp:coreProperties>
</file>